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неносца Потё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